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81" w:rsidRDefault="00F54581" w:rsidP="00F54581">
      <w:pPr>
        <w:shd w:val="clear" w:color="auto" w:fill="FFFFFF"/>
        <w:spacing w:after="0" w:line="360" w:lineRule="auto"/>
        <w:ind w:left="-426" w:firstLine="7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545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ПРИОБЩЕНИЕ ДЕТЕЙ К ИСТОКАМ РУССКОЙ НАРОДНОЙ КУЛЬТУРЫ (ИЗ ОПЫТА РАБОТЫ)</w:t>
      </w:r>
    </w:p>
    <w:p w:rsidR="00F54581" w:rsidRPr="00F54581" w:rsidRDefault="00F54581" w:rsidP="00F54581">
      <w:pPr>
        <w:shd w:val="clear" w:color="auto" w:fill="FFFFFF"/>
        <w:spacing w:after="0" w:line="360" w:lineRule="auto"/>
        <w:ind w:left="-426" w:firstLine="71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558AA" w:rsidRPr="00387AFF" w:rsidRDefault="00A9395D" w:rsidP="00387AFF">
      <w:pPr>
        <w:shd w:val="clear" w:color="auto" w:fill="FFFFFF"/>
        <w:spacing w:after="0" w:line="360" w:lineRule="auto"/>
        <w:ind w:left="-426" w:firstLine="71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по приобщению дошкольников к истокам русской народной культуре является одной из актуальных на сегодняйший день. </w:t>
      </w:r>
      <w:r w:rsidR="007558AA" w:rsidRPr="0075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Народные традиции и обычаи представляют собой уникальную связь, эдакий «мост времен», связывающий далеко прошлое с настоящим. </w:t>
      </w:r>
      <w:r w:rsidR="007558AA" w:rsidRPr="00856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движется вперед, набирая темп, ставя перед нами новые цели и задачи. На многие вещи мы начинаем смотреть по - иному, что-то для себя открываем и переоцениваем заново. К большому сожалению, мы успели растерять то, что годами копили наши бабушки и дедушки, как жили русские люди, как отдыхали и как работали? О чем размышляли? Что переживали?</w:t>
      </w:r>
      <w:r w:rsidR="0038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558AA" w:rsidRPr="00856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 праздники отмечали? </w:t>
      </w:r>
      <w:r w:rsidR="0038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558AA" w:rsidRPr="00856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передавали </w:t>
      </w:r>
      <w:r w:rsidR="00387A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своим детям, внукам, правнукам?  </w:t>
      </w:r>
      <w:r w:rsidR="007558AA" w:rsidRPr="00856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Смогут ли ответить на эти вопросы наши дети? Мы должны восстановить связь времен, вернуть утраченные человеческие ценности. </w:t>
      </w:r>
    </w:p>
    <w:p w:rsidR="00A9395D" w:rsidRDefault="00A9395D" w:rsidP="00A9395D">
      <w:pPr>
        <w:shd w:val="clear" w:color="auto" w:fill="FFFFFF"/>
        <w:spacing w:after="0" w:line="360" w:lineRule="auto"/>
        <w:ind w:left="-426" w:firstLine="710"/>
        <w:contextualSpacing/>
      </w:pPr>
      <w:r w:rsidRPr="00A9395D">
        <w:rPr>
          <w:rFonts w:ascii="Times New Roman" w:hAnsi="Times New Roman" w:cs="Times New Roman"/>
          <w:sz w:val="28"/>
          <w:szCs w:val="28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>из принципов ФГОС ДО</w:t>
      </w:r>
      <w:r w:rsidRPr="00A9395D">
        <w:rPr>
          <w:rFonts w:ascii="Times New Roman" w:hAnsi="Times New Roman" w:cs="Times New Roman"/>
          <w:sz w:val="28"/>
          <w:szCs w:val="28"/>
        </w:rPr>
        <w:t xml:space="preserve"> является приобщение детей к социокультурным нормам, традициям семьи, общества и государства. Познавательное развитие предполагает развитие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  <w:r>
        <w:t xml:space="preserve"> </w:t>
      </w:r>
    </w:p>
    <w:p w:rsidR="002D2DAE" w:rsidRPr="00856C7F" w:rsidRDefault="002D2DAE" w:rsidP="00A9395D">
      <w:pPr>
        <w:spacing w:after="0" w:line="360" w:lineRule="auto"/>
        <w:ind w:left="-426" w:firstLine="71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2DAE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D2DA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Владимир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D2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Владимировичем </w:t>
      </w:r>
      <w:r w:rsidRPr="002D2DAE">
        <w:rPr>
          <w:rFonts w:ascii="Times New Roman" w:hAnsi="Times New Roman" w:cs="Times New Roman"/>
          <w:color w:val="000000"/>
          <w:sz w:val="28"/>
          <w:szCs w:val="28"/>
        </w:rPr>
        <w:t>Путин</w:t>
      </w:r>
      <w:r>
        <w:rPr>
          <w:rFonts w:ascii="Times New Roman" w:hAnsi="Times New Roman" w:cs="Times New Roman"/>
          <w:color w:val="000000"/>
          <w:sz w:val="28"/>
          <w:szCs w:val="28"/>
        </w:rPr>
        <w:t>ым -</w:t>
      </w:r>
      <w:r w:rsidRPr="002D2DAE">
        <w:rPr>
          <w:rFonts w:ascii="Times New Roman" w:hAnsi="Times New Roman" w:cs="Times New Roman"/>
          <w:color w:val="000000"/>
          <w:sz w:val="28"/>
          <w:szCs w:val="28"/>
        </w:rPr>
        <w:t xml:space="preserve"> 2022 год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объявлен </w:t>
      </w:r>
      <w:r w:rsidRPr="002D2DAE">
        <w:rPr>
          <w:rFonts w:ascii="Times New Roman" w:hAnsi="Times New Roman" w:cs="Times New Roman"/>
          <w:color w:val="000000"/>
          <w:sz w:val="28"/>
          <w:szCs w:val="28"/>
        </w:rPr>
        <w:t>Годом культурного наследия народов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7423">
        <w:rPr>
          <w:rFonts w:ascii="Times New Roman" w:hAnsi="Times New Roman" w:cs="Times New Roman"/>
          <w:sz w:val="28"/>
          <w:szCs w:val="28"/>
        </w:rPr>
        <w:t>дной из годовых задач наш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C7423">
        <w:rPr>
          <w:rFonts w:ascii="Times New Roman" w:hAnsi="Times New Roman" w:cs="Times New Roman"/>
          <w:sz w:val="28"/>
          <w:szCs w:val="28"/>
        </w:rPr>
        <w:t xml:space="preserve"> учреждения является приобщение детей к истокам русской народной культуры через различные виды деятельности.</w:t>
      </w:r>
    </w:p>
    <w:p w:rsidR="00D2321A" w:rsidRDefault="002D2DAE" w:rsidP="00A9395D">
      <w:pPr>
        <w:shd w:val="clear" w:color="auto" w:fill="FFFFFF"/>
        <w:spacing w:after="0" w:line="360" w:lineRule="auto"/>
        <w:ind w:left="-426" w:firstLine="71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6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наш детский сад  р</w:t>
      </w:r>
      <w:r w:rsidR="00D232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ешил работать над этой задачей</w:t>
      </w:r>
      <w:r w:rsidRPr="00856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Потому, что развивая у детей представления о человеке, мы в первую очередь обращаемся к истории и культуре собственного народа. Древние люди говорили, что для абсолютного счастья - человеку необходимо славное Отечество. С этим нельзя не согласиться. Но как сейчас, в нашей современной жизни, воспитать в детях преданность Отечеству, русским традициям и обычаям, гордость за свою </w:t>
      </w:r>
      <w:r w:rsidRPr="00856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Родину, патриотизм? Ответить на эти вопросы – значит восстановить связь времен, вернуть утраченные когда-то ценности.</w:t>
      </w:r>
    </w:p>
    <w:p w:rsidR="00A62F0A" w:rsidRPr="00D2321A" w:rsidRDefault="00D2321A" w:rsidP="00A9395D">
      <w:pPr>
        <w:shd w:val="clear" w:color="auto" w:fill="FFFFFF"/>
        <w:spacing w:after="0" w:line="360" w:lineRule="auto"/>
        <w:ind w:left="-426" w:firstLine="710"/>
        <w:contextualSpacing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D23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</w:t>
      </w:r>
      <w:r w:rsidRPr="00D2321A">
        <w:rPr>
          <w:rFonts w:ascii="Times New Roman" w:hAnsi="Times New Roman" w:cs="Times New Roman"/>
          <w:sz w:val="28"/>
          <w:szCs w:val="28"/>
        </w:rPr>
        <w:t xml:space="preserve">приобщения детей ко всем видам национального искусства - от архитектуры до живописи, от пляски и сказки до музыки и театра в своей работе </w:t>
      </w:r>
      <w:r w:rsidR="00A62F0A" w:rsidRPr="00D23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F0A">
        <w:rPr>
          <w:rFonts w:ascii="Times New Roman" w:hAnsi="Times New Roman" w:cs="Times New Roman"/>
          <w:sz w:val="28"/>
          <w:szCs w:val="28"/>
          <w:shd w:val="clear" w:color="auto" w:fill="FFFFFF"/>
        </w:rPr>
        <w:t>мы используем</w:t>
      </w:r>
      <w:r w:rsidR="00A62F0A" w:rsidRPr="00A62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парциальную программу О.Л. Князевой, М.Д. Маханевой</w:t>
      </w:r>
      <w:r w:rsidR="00684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F0A" w:rsidRPr="00A62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«Приобщение детей к истокам русской народной культуры», котор</w:t>
      </w:r>
      <w:r w:rsidR="00A62F0A">
        <w:rPr>
          <w:rFonts w:ascii="Times New Roman" w:hAnsi="Times New Roman" w:cs="Times New Roman"/>
          <w:sz w:val="28"/>
          <w:szCs w:val="28"/>
          <w:shd w:val="clear" w:color="auto" w:fill="FFFFFF"/>
        </w:rPr>
        <w:t>ая является вариативной частью основной образовательной п</w:t>
      </w:r>
      <w:r w:rsidR="00A62F0A" w:rsidRPr="00A62F0A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рограммы детского сада</w:t>
      </w:r>
      <w:r w:rsidR="00FE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E49C3" w:rsidRPr="00FE49C3">
        <w:rPr>
          <w:rStyle w:val="c3"/>
          <w:rFonts w:ascii="Times New Roman" w:hAnsi="Times New Roman" w:cs="Times New Roman"/>
          <w:color w:val="000000"/>
          <w:sz w:val="28"/>
          <w:szCs w:val="28"/>
        </w:rPr>
        <w:t>Она направлена на формирование у дет</w:t>
      </w:r>
      <w:r w:rsidR="00FE49C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ей дошкольного возраста </w:t>
      </w:r>
      <w:r w:rsidR="00FE49C3" w:rsidRPr="00FE49C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базиса личностной культуры на основе </w:t>
      </w:r>
      <w:r w:rsidR="00FE49C3" w:rsidRPr="00FE49C3">
        <w:rPr>
          <w:rStyle w:val="c36"/>
          <w:rFonts w:ascii="Times New Roman" w:hAnsi="Times New Roman" w:cs="Times New Roman"/>
          <w:color w:val="000000"/>
          <w:sz w:val="28"/>
          <w:szCs w:val="28"/>
        </w:rPr>
        <w:t>ознакомления с бытом и жизнью народа</w:t>
      </w:r>
      <w:r w:rsidR="00FE49C3" w:rsidRPr="00FE49C3">
        <w:rPr>
          <w:rStyle w:val="c3"/>
          <w:rFonts w:ascii="Times New Roman" w:hAnsi="Times New Roman" w:cs="Times New Roman"/>
          <w:color w:val="000000"/>
          <w:sz w:val="28"/>
          <w:szCs w:val="28"/>
        </w:rPr>
        <w:t>, его характером и присущим нравственными ценностями, традициями, особенностями культуры</w:t>
      </w:r>
      <w:r w:rsidR="00FE49C3" w:rsidRPr="00FE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777E" w:rsidRPr="001477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4777E" w:rsidRPr="00147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нацелена на приобщение воспитанников к ценностям национальной культуры, знакомство с народными традициями и обычаями русского народа, с сокровищами устного народного творчества,  традициями декоративно-прикладного искусства и промыслами народных умельцев.</w:t>
      </w:r>
    </w:p>
    <w:p w:rsidR="0039295E" w:rsidRDefault="00377A2E" w:rsidP="00A9395D">
      <w:pPr>
        <w:shd w:val="clear" w:color="auto" w:fill="FFFFFF"/>
        <w:spacing w:after="0" w:line="360" w:lineRule="auto"/>
        <w:ind w:left="-426" w:firstLine="710"/>
        <w:contextualSpacing/>
        <w:rPr>
          <w:color w:val="262633"/>
          <w:sz w:val="23"/>
          <w:szCs w:val="23"/>
        </w:rPr>
      </w:pPr>
      <w:r w:rsidRPr="00A6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2D2DAE" w:rsidRPr="00A6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погрузить дошкольников в мир русской культуры</w:t>
      </w:r>
      <w:r w:rsidRPr="00A6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группах созданы уголки</w:t>
      </w:r>
      <w:r w:rsidR="00A93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народных промыслов</w:t>
      </w:r>
      <w:r w:rsidRPr="00A6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2F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ребята знакомятся с убранством дома, бытом и традициями русского народа</w:t>
      </w:r>
      <w:r w:rsidRPr="00A62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491B" w:rsidRPr="00A62F0A">
        <w:rPr>
          <w:rFonts w:ascii="Times New Roman" w:hAnsi="Times New Roman" w:cs="Times New Roman"/>
          <w:sz w:val="28"/>
          <w:szCs w:val="28"/>
        </w:rPr>
        <w:t xml:space="preserve"> </w:t>
      </w:r>
      <w:r w:rsidR="00165C3C" w:rsidRPr="00A6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уголках размещены предметы русского быта: кухонная утварь (самовар, крынки, деревянные ложки), куклы в национальном костюме, макет русской печки. Совместно с родителями оформлены альбомы, где собраны русские народные потешки, колыбельные песни, дразнилки, подвижные игры. </w:t>
      </w:r>
      <w:r w:rsidR="007D491B" w:rsidRPr="00A62F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предметов русской старины участвовали родители воспитанников, а также их дедушки и бабушки.</w:t>
      </w:r>
      <w:r w:rsidR="007D491B" w:rsidRPr="00A62F0A">
        <w:rPr>
          <w:rFonts w:ascii="Helvetica" w:hAnsi="Helvetica"/>
          <w:color w:val="262633"/>
          <w:sz w:val="23"/>
          <w:szCs w:val="23"/>
        </w:rPr>
        <w:t xml:space="preserve"> </w:t>
      </w:r>
    </w:p>
    <w:p w:rsidR="00BD61BF" w:rsidRDefault="00BD61BF" w:rsidP="00A9395D">
      <w:pPr>
        <w:shd w:val="clear" w:color="auto" w:fill="FFFFFF"/>
        <w:spacing w:after="0" w:line="360" w:lineRule="auto"/>
        <w:ind w:left="-426" w:firstLine="710"/>
        <w:contextualSpacing/>
        <w:rPr>
          <w:rFonts w:ascii="Times New Roman" w:hAnsi="Times New Roman" w:cs="Times New Roman"/>
          <w:sz w:val="28"/>
          <w:szCs w:val="28"/>
        </w:rPr>
      </w:pPr>
      <w:r w:rsidRPr="00BD61BF">
        <w:rPr>
          <w:rFonts w:ascii="Times New Roman" w:hAnsi="Times New Roman" w:cs="Times New Roman"/>
          <w:sz w:val="28"/>
          <w:szCs w:val="28"/>
        </w:rPr>
        <w:t>В соответствии с годовым планом работы детского сада был проведен смотр – конкурс на лучший уголок «Народные промыслы России», в котором приняли участие все возрастные группы детского сада.</w:t>
      </w:r>
      <w:r w:rsidR="00350155">
        <w:rPr>
          <w:rFonts w:ascii="Times New Roman" w:hAnsi="Times New Roman" w:cs="Times New Roman"/>
          <w:sz w:val="28"/>
          <w:szCs w:val="28"/>
        </w:rPr>
        <w:t xml:space="preserve"> Победители награждены дипломами.</w:t>
      </w:r>
    </w:p>
    <w:p w:rsidR="00350155" w:rsidRPr="00350155" w:rsidRDefault="00350155" w:rsidP="00A9395D">
      <w:pPr>
        <w:shd w:val="clear" w:color="auto" w:fill="FFFFFF"/>
        <w:spacing w:after="0" w:line="360" w:lineRule="auto"/>
        <w:ind w:left="-426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50155">
        <w:rPr>
          <w:rFonts w:ascii="Times New Roman" w:hAnsi="Times New Roman" w:cs="Times New Roman"/>
          <w:sz w:val="28"/>
          <w:szCs w:val="28"/>
          <w:shd w:val="clear" w:color="auto" w:fill="FFFFFF"/>
        </w:rPr>
        <w:t>о </w:t>
      </w:r>
      <w:r w:rsidRPr="003501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итогам</w:t>
      </w:r>
      <w:r w:rsidRPr="003501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смотра - </w:t>
      </w:r>
      <w:r w:rsidRPr="003501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конкурса</w:t>
      </w:r>
      <w:r w:rsidRPr="00350155">
        <w:rPr>
          <w:rFonts w:ascii="Times New Roman" w:hAnsi="Times New Roman" w:cs="Times New Roman"/>
          <w:sz w:val="28"/>
          <w:szCs w:val="28"/>
          <w:shd w:val="clear" w:color="auto" w:fill="FFFFFF"/>
        </w:rPr>
        <w:t> места </w:t>
      </w:r>
      <w:r w:rsidRPr="003501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распределились</w:t>
      </w:r>
      <w:r w:rsidRPr="003501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01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следующим</w:t>
      </w:r>
      <w:r w:rsidRPr="003501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01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образом</w:t>
      </w:r>
      <w:r w:rsidRPr="00350155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350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55" w:rsidRDefault="00350155" w:rsidP="00A9395D">
      <w:pPr>
        <w:shd w:val="clear" w:color="auto" w:fill="FFFFFF"/>
        <w:spacing w:after="0" w:line="360" w:lineRule="auto"/>
        <w:ind w:left="-426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BD3EC5">
        <w:rPr>
          <w:rFonts w:ascii="Times New Roman" w:hAnsi="Times New Roman" w:cs="Times New Roman"/>
          <w:sz w:val="28"/>
          <w:szCs w:val="28"/>
        </w:rPr>
        <w:t>– группа «Сказка», группа «Звездочки»</w:t>
      </w:r>
    </w:p>
    <w:p w:rsidR="00350155" w:rsidRDefault="00350155" w:rsidP="00A9395D">
      <w:pPr>
        <w:shd w:val="clear" w:color="auto" w:fill="FFFFFF"/>
        <w:spacing w:after="0" w:line="360" w:lineRule="auto"/>
        <w:ind w:left="-426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BD3E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EC5">
        <w:rPr>
          <w:rFonts w:ascii="Times New Roman" w:hAnsi="Times New Roman" w:cs="Times New Roman"/>
          <w:sz w:val="28"/>
          <w:szCs w:val="28"/>
        </w:rPr>
        <w:t>группа «Бабочки»</w:t>
      </w:r>
    </w:p>
    <w:p w:rsidR="00350155" w:rsidRPr="00BD61BF" w:rsidRDefault="00350155" w:rsidP="00A9395D">
      <w:pPr>
        <w:shd w:val="clear" w:color="auto" w:fill="FFFFFF"/>
        <w:spacing w:after="0" w:line="360" w:lineRule="auto"/>
        <w:ind w:left="-426" w:firstLine="7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BD3EC5">
        <w:rPr>
          <w:rFonts w:ascii="Times New Roman" w:hAnsi="Times New Roman" w:cs="Times New Roman"/>
          <w:sz w:val="28"/>
          <w:szCs w:val="28"/>
        </w:rPr>
        <w:t>– группа «Ягодки», группа «Светлячки».</w:t>
      </w:r>
    </w:p>
    <w:p w:rsidR="00E02574" w:rsidRDefault="00E02574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детском саду был проведен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фотоконкурс «Все краски родного края»</w:t>
      </w:r>
      <w:r w:rsidR="0039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ц</w:t>
      </w:r>
      <w:r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</w:t>
      </w:r>
      <w:r w:rsidR="0039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формирования</w:t>
      </w:r>
      <w:r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патриотических чувств, любви к родному краю - Чис</w:t>
      </w:r>
      <w:r w:rsidR="0039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тоозерному району; популяризации и пропаганды</w:t>
      </w:r>
      <w:r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фотографии как вида искусства.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приняли участие три возрастных</w:t>
      </w:r>
      <w:r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группы: младший возраст, средни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старший. Победители </w:t>
      </w:r>
      <w:r w:rsidR="0039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были определены онлайн </w:t>
      </w:r>
      <w:r w:rsidR="00350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9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голосованием</w:t>
      </w:r>
      <w:r w:rsidR="00350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92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награждены дипломами и сладкими призами.</w:t>
      </w:r>
    </w:p>
    <w:p w:rsidR="00C60B70" w:rsidRDefault="00E02574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канун Дня народног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единства, в детском саду проше</w:t>
      </w:r>
      <w:r w:rsidR="00755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конкурс чтецов «Наша Родина – Россия»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55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конкурсе принимали участие дети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лет, которые со своими родителями разучили стихотворения на заданную те</w:t>
      </w:r>
      <w:r w:rsidR="00D9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му. Оценивало конкурсантов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компетентное жюри</w:t>
      </w:r>
      <w:r w:rsidR="00D9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составе заведующей детским садом Битюцкой С.А., учителем русского языка и литературы школы № 2 Аноприенко Т.И, поэтессой Чистоозерного района Бойцовой О.Е.. 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жюри оформляло наградные материалы, гостья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поэтесса 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Ольга Евгеньевна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Бойцова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прочла присутствующим свое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стихотворение о Родине.</w:t>
      </w:r>
    </w:p>
    <w:p w:rsidR="00E60822" w:rsidRPr="00C60B70" w:rsidRDefault="00E60822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младшей группе «Звездочки» прошло родительское собрание в форме мастер – класса по росписи 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атрибута «Балалайка</w:t>
      </w:r>
      <w:r w:rsidR="0036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60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60B70" w:rsidRPr="00C60B70">
        <w:rPr>
          <w:rFonts w:ascii="Times New Roman" w:hAnsi="Times New Roman" w:cs="Times New Roman"/>
          <w:sz w:val="28"/>
          <w:szCs w:val="28"/>
        </w:rPr>
        <w:t>Основными </w:t>
      </w:r>
      <w:r w:rsidR="00C60B70" w:rsidRPr="00C60B70">
        <w:rPr>
          <w:rFonts w:ascii="Times New Roman" w:hAnsi="Times New Roman" w:cs="Times New Roman"/>
          <w:bCs/>
          <w:sz w:val="28"/>
          <w:szCs w:val="28"/>
        </w:rPr>
        <w:t>элементами украшения балалайки</w:t>
      </w:r>
      <w:r w:rsidR="00C60B70" w:rsidRPr="00C60B70">
        <w:rPr>
          <w:rFonts w:ascii="Times New Roman" w:hAnsi="Times New Roman" w:cs="Times New Roman"/>
          <w:sz w:val="28"/>
          <w:szCs w:val="28"/>
        </w:rPr>
        <w:t> стали грозди ягоды смородины, цветы, листья, завитки, травинки.</w:t>
      </w:r>
      <w:r w:rsidR="00C60B70">
        <w:rPr>
          <w:rFonts w:ascii="Times New Roman" w:hAnsi="Times New Roman" w:cs="Times New Roman"/>
          <w:sz w:val="28"/>
          <w:szCs w:val="28"/>
        </w:rPr>
        <w:t xml:space="preserve"> Балалайки пополнят уголок </w:t>
      </w:r>
      <w:r w:rsidR="00D9594C">
        <w:rPr>
          <w:rFonts w:ascii="Times New Roman" w:hAnsi="Times New Roman" w:cs="Times New Roman"/>
          <w:sz w:val="28"/>
          <w:szCs w:val="28"/>
        </w:rPr>
        <w:t xml:space="preserve">«Народные промыслы» </w:t>
      </w:r>
      <w:r w:rsidR="00C60B70">
        <w:rPr>
          <w:rFonts w:ascii="Times New Roman" w:hAnsi="Times New Roman" w:cs="Times New Roman"/>
          <w:sz w:val="28"/>
          <w:szCs w:val="28"/>
        </w:rPr>
        <w:t>в группе.</w:t>
      </w:r>
    </w:p>
    <w:p w:rsidR="00E60822" w:rsidRDefault="00E60822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младшей группе «Сказка» прошли в</w:t>
      </w:r>
      <w:r w:rsidRPr="00BA1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ечерние посиделки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A1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мини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музея «Русская изба». </w:t>
      </w:r>
      <w:r w:rsidRPr="00BA12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и педагоги наглядно показали малышам, как проходили вечера в обычной русской семье много - много лет назад. А еще вместе играли на ложках, пели колыбельные, делали соломенных кукол, рогатки и строгали мечи из дерева! Все уходили домой в приподнятом настроении, храня частичку русской культуры в сердце.</w:t>
      </w:r>
    </w:p>
    <w:p w:rsidR="00E02574" w:rsidRPr="00E02574" w:rsidRDefault="00E02574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старшей группе 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занимательная экскурсия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краеведческий музей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Дети с интересом рассматривали предметы быта, одежду, кухонную утварь, мебель, орудия труда. Ребята узнали о традициях и обычаях предков. Девочки с интересом разглядывали детскую люльку для малышей, а мальчики - старинные игрушки. Посещение музея очень понравилось детям. Они с 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удовольствием слушали рассказ экскурсовода и сами проявляли любознательность.</w:t>
      </w:r>
    </w:p>
    <w:p w:rsidR="00387AFF" w:rsidRDefault="00377A2E" w:rsidP="00387AFF">
      <w:pPr>
        <w:pStyle w:val="a6"/>
        <w:shd w:val="clear" w:color="auto" w:fill="FFFFFF"/>
        <w:spacing w:after="0" w:line="360" w:lineRule="auto"/>
        <w:ind w:left="-426" w:firstLine="7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подготовительной группе</w:t>
      </w:r>
      <w:r w:rsidRPr="00856C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совместно с родителями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 реализован педагогический </w:t>
      </w:r>
      <w:r w:rsidRPr="00FA3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FA3FD2" w:rsidRPr="00FA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0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приобщению дошкольников к истокам русской народной культуры </w:t>
      </w:r>
      <w:r w:rsidR="00FA3FD2" w:rsidRPr="00FA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формирования у детей первоначальных представлений о культуре, истории и жизни русского народа.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3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реализации проекта дети познакомились с </w:t>
      </w:r>
      <w:r w:rsidR="00FA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гжельским </w:t>
      </w:r>
      <w:r w:rsidR="00FA3FD2" w:rsidRPr="00FA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художественным   промыслом</w:t>
      </w:r>
      <w:r w:rsidR="00FA3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FA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FA3FD2" w:rsidRPr="00FA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творчеством  вологодских кружевниц</w:t>
      </w:r>
      <w:r w:rsidR="00FA3F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обычаями и традициями русского народа.</w:t>
      </w:r>
      <w:r w:rsidR="0038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87AFF" w:rsidRPr="00387AFF" w:rsidRDefault="00387AFF" w:rsidP="00387AFF">
      <w:pPr>
        <w:pStyle w:val="a6"/>
        <w:shd w:val="clear" w:color="auto" w:fill="FFFFFF"/>
        <w:spacing w:after="0" w:line="360" w:lineRule="auto"/>
        <w:ind w:left="-426" w:firstLine="7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7AFF">
        <w:rPr>
          <w:rFonts w:ascii="Times New Roman" w:hAnsi="Times New Roman" w:cs="Times New Roman"/>
          <w:color w:val="111111"/>
          <w:sz w:val="28"/>
          <w:szCs w:val="28"/>
        </w:rPr>
        <w:t>Дети и родители приняли активное участие в 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87AF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выставке рисунков посвященной теме </w:t>
      </w:r>
      <w:r w:rsidRPr="00387AFF">
        <w:rPr>
          <w:rFonts w:ascii="Times New Roman" w:hAnsi="Times New Roman" w:cs="Times New Roman"/>
          <w:color w:val="111111"/>
          <w:sz w:val="28"/>
          <w:szCs w:val="28"/>
        </w:rPr>
        <w:t>«Народные промыслы России». Все работы получились яркими, красочными и неповторимыми.</w:t>
      </w:r>
    </w:p>
    <w:p w:rsidR="002870CD" w:rsidRPr="00387AFF" w:rsidRDefault="00A62F0A" w:rsidP="00387AFF">
      <w:pPr>
        <w:shd w:val="clear" w:color="auto" w:fill="FFFFFF"/>
        <w:spacing w:after="0" w:line="360" w:lineRule="auto"/>
        <w:ind w:left="-426" w:firstLine="710"/>
        <w:contextualSpacing/>
        <w:rPr>
          <w:rFonts w:ascii="Arial" w:hAnsi="Arial" w:cs="Arial"/>
          <w:color w:val="666666"/>
          <w:shd w:val="clear" w:color="auto" w:fill="FFFFFF"/>
        </w:rPr>
      </w:pPr>
      <w:r w:rsidRPr="00B8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место в приобщении детей к н</w:t>
      </w:r>
      <w:r w:rsidR="0036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ародной культуре</w:t>
      </w:r>
      <w:r w:rsidRPr="00B8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занимают народные праздники и</w:t>
      </w:r>
      <w:r w:rsidR="00E0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развлечения</w:t>
      </w:r>
      <w:r w:rsidRPr="00B8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7AFF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2870CD" w:rsidRPr="007558AA">
        <w:rPr>
          <w:rFonts w:ascii="Times New Roman" w:hAnsi="Times New Roman" w:cs="Times New Roman"/>
          <w:sz w:val="28"/>
          <w:szCs w:val="28"/>
          <w:shd w:val="clear" w:color="auto" w:fill="FFFFFF"/>
        </w:rPr>
        <w:t>Ярмарки издавна считаются частью русской культуры и истории.</w:t>
      </w:r>
      <w:r w:rsidR="002870CD" w:rsidRPr="007558AA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r w:rsidR="002870CD" w:rsidRPr="007558AA">
        <w:rPr>
          <w:rFonts w:ascii="Times New Roman" w:hAnsi="Times New Roman" w:cs="Times New Roman"/>
          <w:sz w:val="28"/>
          <w:szCs w:val="28"/>
          <w:shd w:val="clear" w:color="auto" w:fill="FFFFFF"/>
        </w:rPr>
        <w:t>На ярмарку ходили всей семьей, наряжались в красивые праздничные одежды, смотрели красочные интересные представления, веселились от души, принимали участие в разл</w:t>
      </w:r>
      <w:r w:rsidR="00D9594C" w:rsidRPr="007558AA">
        <w:rPr>
          <w:rFonts w:ascii="Times New Roman" w:hAnsi="Times New Roman" w:cs="Times New Roman"/>
          <w:sz w:val="28"/>
          <w:szCs w:val="28"/>
          <w:shd w:val="clear" w:color="auto" w:fill="FFFFFF"/>
        </w:rPr>
        <w:t>ичных конкурсах и играх</w:t>
      </w:r>
      <w:r w:rsidR="002870CD" w:rsidRPr="007558AA">
        <w:rPr>
          <w:rFonts w:ascii="Times New Roman" w:hAnsi="Times New Roman" w:cs="Times New Roman"/>
          <w:sz w:val="28"/>
          <w:szCs w:val="28"/>
          <w:shd w:val="clear" w:color="auto" w:fill="FFFFFF"/>
        </w:rPr>
        <w:t>, катались на каруселях и качелях, покупали различные товары, сладости и гостинцы</w:t>
      </w:r>
      <w:r w:rsidR="002870CD" w:rsidRPr="007558AA"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:rsidR="002303D8" w:rsidRDefault="002870CD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Вот и мы решили провести  </w:t>
      </w:r>
      <w:r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детском саду 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Ярмарку русской кухни. В этом мероприятии приняли участие дети и родители всех возрастных групп, кроме самых маленьких.</w:t>
      </w:r>
      <w:r w:rsidR="002D2DAE" w:rsidRPr="002D2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целью я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рмарки </w:t>
      </w:r>
      <w:r w:rsidR="00796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являлось:</w:t>
      </w:r>
      <w:r w:rsidR="002D2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детей с народными традициями, форм</w:t>
      </w:r>
      <w:r w:rsid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ирование патриотических чувств. 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детского сада расположились торговые лавки от каждой гру</w:t>
      </w:r>
      <w:r w:rsidR="00796F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ппы с многообразием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домашней выпеч</w:t>
      </w:r>
      <w:r w:rsidR="0038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 дети вместе с родителями с удовольствием пили чай и</w:t>
      </w:r>
      <w:r w:rsid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угощались, купленной выпечкой. </w:t>
      </w:r>
      <w:r w:rsidR="0036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с детьми водили хороводы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6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пели частушки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36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играли в народные подвижные игры. 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Ярма</w:t>
      </w:r>
      <w:r w:rsid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рка прошла очень весело и оживле</w:t>
      </w:r>
      <w:r w:rsidR="002303D8" w:rsidRPr="00230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нно, с азартом и позитивными эмоциями, доставила много ярких и незабываемых впечатлений как детям, родителям, а так же сотрудникам детского сада. </w:t>
      </w:r>
    </w:p>
    <w:p w:rsidR="003656D2" w:rsidRDefault="00D9594C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AD32D6"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года культурного н</w:t>
      </w:r>
      <w:r w:rsidR="00E0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аследия народов России </w:t>
      </w:r>
      <w:r w:rsidR="00AD32D6"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прошел фестиваль «Народы России»</w:t>
      </w:r>
      <w:r w:rsidR="00AD32D6"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32D6"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</w:t>
      </w:r>
      <w:r w:rsidR="00E0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данного мероприятия: расширение знаний</w:t>
      </w:r>
      <w:r w:rsidR="00AD32D6"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 многонациональном составе населения России, а также воспитывать уважительные, дружелюбные чувства к людям разных наци</w:t>
      </w:r>
      <w:r w:rsidR="00387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ональностей. В фестивале приня</w:t>
      </w:r>
      <w:r w:rsidR="00AD32D6"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участие воспитанники, родители, педагоги детского сада, а также творческие коллективы Чистоозерного района. Ребята узнали о традиционных блюдах, одежде, музыкальном искусстве разных народов.</w:t>
      </w:r>
      <w:r w:rsidR="00365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AD32D6"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ознакомились с танцами таких национальностей, как: украинцы, цыгане, узбеки, таджики, казахи, русские, немцы. </w:t>
      </w:r>
    </w:p>
    <w:p w:rsidR="00AD32D6" w:rsidRDefault="00AD32D6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Воспитанники подготовительной группы ис</w:t>
      </w:r>
      <w:r w:rsidR="00D9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полнили русскую народную песню «Ночкой темной»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протяжении всего мероприятии звучали стихи о России в исполне</w:t>
      </w:r>
      <w:r w:rsidR="00D95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нии воспитанников старшей и подготовительной групп. </w:t>
      </w:r>
      <w:r w:rsidR="00E02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у</w:t>
      </w:r>
      <w:r w:rsidRPr="00AD32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частникам мероприятия были вручены благодарственные письма. </w:t>
      </w:r>
    </w:p>
    <w:p w:rsidR="003656D2" w:rsidRPr="00FE49C3" w:rsidRDefault="00387AFF" w:rsidP="00A9395D">
      <w:pPr>
        <w:spacing w:after="0" w:line="360" w:lineRule="auto"/>
        <w:ind w:left="-426" w:firstLine="71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Подводя итоги </w:t>
      </w:r>
      <w:r w:rsidR="006B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4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FE49C3" w:rsidRPr="00FE49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очется отметить, что раскрытие личности в ребенке полностью возможно только через включение его в культуру собственного народа. И это не просто знание о культуре, а проживание в культуре, проживание в традиции. Важность приобщения детей к истокам русской народной культуры огромна, не только для отдельно взятой личности, но и для всего общества в целом.</w:t>
      </w:r>
    </w:p>
    <w:p w:rsidR="00BA1252" w:rsidRPr="00F54581" w:rsidRDefault="00BA1252" w:rsidP="00F54581">
      <w:pPr>
        <w:spacing w:after="0" w:line="360" w:lineRule="auto"/>
        <w:ind w:left="-426" w:firstLine="425"/>
        <w:contextualSpacing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A12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4581" w:rsidRPr="00F5458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Довыденко Ю.А., с</w:t>
      </w:r>
      <w:bookmarkStart w:id="0" w:name="_GoBack"/>
      <w:bookmarkEnd w:id="0"/>
      <w:r w:rsidR="00F54581" w:rsidRPr="00F5458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тарший воспитатель детского сада № 4 «Светлячок».</w:t>
      </w:r>
    </w:p>
    <w:sectPr w:rsidR="00BA1252" w:rsidRPr="00F54581" w:rsidSect="0057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149"/>
    <w:multiLevelType w:val="multilevel"/>
    <w:tmpl w:val="FFF05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C5C76"/>
    <w:multiLevelType w:val="hybridMultilevel"/>
    <w:tmpl w:val="0AA81F26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FB47AA4"/>
    <w:multiLevelType w:val="multilevel"/>
    <w:tmpl w:val="748A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F0D1B"/>
    <w:multiLevelType w:val="multilevel"/>
    <w:tmpl w:val="7620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339AA"/>
    <w:multiLevelType w:val="multilevel"/>
    <w:tmpl w:val="A09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94C63"/>
    <w:multiLevelType w:val="hybridMultilevel"/>
    <w:tmpl w:val="912E22A0"/>
    <w:lvl w:ilvl="0" w:tplc="CC64B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7513D"/>
    <w:multiLevelType w:val="hybridMultilevel"/>
    <w:tmpl w:val="127EEB82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9193F"/>
    <w:multiLevelType w:val="hybridMultilevel"/>
    <w:tmpl w:val="4948CA40"/>
    <w:lvl w:ilvl="0" w:tplc="A5F2A2BA">
      <w:start w:val="1"/>
      <w:numFmt w:val="decimal"/>
      <w:lvlText w:val="%1"/>
      <w:lvlJc w:val="left"/>
      <w:pPr>
        <w:ind w:left="35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701B0C9E"/>
    <w:multiLevelType w:val="hybridMultilevel"/>
    <w:tmpl w:val="B61A94EE"/>
    <w:lvl w:ilvl="0" w:tplc="08980F9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423"/>
    <w:rsid w:val="00055DF0"/>
    <w:rsid w:val="0014777E"/>
    <w:rsid w:val="00165C3C"/>
    <w:rsid w:val="001937EB"/>
    <w:rsid w:val="001C7423"/>
    <w:rsid w:val="002303D8"/>
    <w:rsid w:val="002870CD"/>
    <w:rsid w:val="002D2DAE"/>
    <w:rsid w:val="00350155"/>
    <w:rsid w:val="003656D2"/>
    <w:rsid w:val="00377A2E"/>
    <w:rsid w:val="00387AFF"/>
    <w:rsid w:val="0039295E"/>
    <w:rsid w:val="005762FA"/>
    <w:rsid w:val="005A3D88"/>
    <w:rsid w:val="006843DA"/>
    <w:rsid w:val="006B4988"/>
    <w:rsid w:val="007245ED"/>
    <w:rsid w:val="007558AA"/>
    <w:rsid w:val="00796F3B"/>
    <w:rsid w:val="007D491B"/>
    <w:rsid w:val="00895BE3"/>
    <w:rsid w:val="009153EE"/>
    <w:rsid w:val="00A209C8"/>
    <w:rsid w:val="00A62F0A"/>
    <w:rsid w:val="00A9395D"/>
    <w:rsid w:val="00AD32D6"/>
    <w:rsid w:val="00B2142F"/>
    <w:rsid w:val="00B82297"/>
    <w:rsid w:val="00BA1252"/>
    <w:rsid w:val="00BD3EC5"/>
    <w:rsid w:val="00BD61BF"/>
    <w:rsid w:val="00C60B70"/>
    <w:rsid w:val="00D2321A"/>
    <w:rsid w:val="00D9594C"/>
    <w:rsid w:val="00E02574"/>
    <w:rsid w:val="00E60822"/>
    <w:rsid w:val="00F54581"/>
    <w:rsid w:val="00FA3FD2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5270"/>
  <w15:docId w15:val="{77A70A14-3175-4460-9265-151212C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75"/>
        <w:ind w:left="-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3D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3D8"/>
    <w:rPr>
      <w:b/>
      <w:bCs/>
    </w:rPr>
  </w:style>
  <w:style w:type="character" w:styleId="a5">
    <w:name w:val="Hyperlink"/>
    <w:basedOn w:val="a0"/>
    <w:uiPriority w:val="99"/>
    <w:semiHidden/>
    <w:unhideWhenUsed/>
    <w:rsid w:val="002D2D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2DAE"/>
    <w:pPr>
      <w:ind w:left="720"/>
      <w:contextualSpacing/>
    </w:pPr>
  </w:style>
  <w:style w:type="character" w:customStyle="1" w:styleId="c3">
    <w:name w:val="c3"/>
    <w:basedOn w:val="a0"/>
    <w:rsid w:val="00FE49C3"/>
  </w:style>
  <w:style w:type="character" w:customStyle="1" w:styleId="c36">
    <w:name w:val="c36"/>
    <w:basedOn w:val="a0"/>
    <w:rsid w:val="00FE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10</cp:revision>
  <dcterms:created xsi:type="dcterms:W3CDTF">2022-11-19T12:42:00Z</dcterms:created>
  <dcterms:modified xsi:type="dcterms:W3CDTF">2022-12-08T07:01:00Z</dcterms:modified>
</cp:coreProperties>
</file>